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6DF7A" w14:textId="77777777" w:rsidR="00DC4C1D" w:rsidRPr="00B9680B" w:rsidRDefault="00DC4C1D" w:rsidP="008A4F05">
      <w:pPr>
        <w:spacing w:after="0"/>
        <w:jc w:val="center"/>
        <w:rPr>
          <w:b/>
          <w:bCs/>
          <w:color w:val="auto"/>
        </w:rPr>
      </w:pPr>
    </w:p>
    <w:p w14:paraId="7A668BEC" w14:textId="7F05F10D" w:rsidR="008A4F05" w:rsidRDefault="00DC4C1D" w:rsidP="008A4F05">
      <w:pPr>
        <w:spacing w:after="0"/>
        <w:jc w:val="center"/>
        <w:rPr>
          <w:b/>
          <w:bCs/>
          <w:color w:val="auto"/>
        </w:rPr>
      </w:pPr>
      <w:r w:rsidRPr="00B9680B">
        <w:rPr>
          <w:b/>
          <w:bCs/>
          <w:color w:val="auto"/>
        </w:rPr>
        <w:t xml:space="preserve">NOTA </w:t>
      </w:r>
      <w:r w:rsidR="00795657">
        <w:rPr>
          <w:b/>
          <w:bCs/>
          <w:color w:val="auto"/>
        </w:rPr>
        <w:t>INFORMATIVA</w:t>
      </w:r>
    </w:p>
    <w:p w14:paraId="6E0B63BE" w14:textId="45FE662F" w:rsidR="00795657" w:rsidRDefault="00795657" w:rsidP="008A4F05">
      <w:pPr>
        <w:spacing w:after="0"/>
        <w:jc w:val="center"/>
        <w:rPr>
          <w:b/>
          <w:bCs/>
          <w:color w:val="auto"/>
        </w:rPr>
      </w:pPr>
    </w:p>
    <w:p w14:paraId="4BA30425" w14:textId="544105BB" w:rsidR="00795657" w:rsidRDefault="00795657" w:rsidP="00795657">
      <w:pPr>
        <w:spacing w:after="0"/>
        <w:rPr>
          <w:color w:val="auto"/>
        </w:rPr>
      </w:pPr>
      <w:r w:rsidRPr="00795657">
        <w:rPr>
          <w:color w:val="auto"/>
        </w:rPr>
        <w:t xml:space="preserve">En </w:t>
      </w:r>
      <w:r w:rsidR="004B3A19">
        <w:rPr>
          <w:color w:val="auto"/>
        </w:rPr>
        <w:t xml:space="preserve">atención a lo establecido en </w:t>
      </w:r>
      <w:r w:rsidRPr="00795657">
        <w:rPr>
          <w:color w:val="auto"/>
        </w:rPr>
        <w:t xml:space="preserve">el artículo 65 fracción XX de la </w:t>
      </w:r>
      <w:r w:rsidRPr="00795657">
        <w:t>Ley General de Transparencia y Acceso a la Información Pública</w:t>
      </w:r>
      <w:r w:rsidR="004B3A19">
        <w:t>,</w:t>
      </w:r>
      <w:r w:rsidRPr="00795657">
        <w:t xml:space="preserve"> </w:t>
      </w:r>
      <w:r w:rsidRPr="00795657">
        <w:rPr>
          <w:color w:val="auto"/>
        </w:rPr>
        <w:t xml:space="preserve">se informa </w:t>
      </w:r>
      <w:proofErr w:type="gramStart"/>
      <w:r w:rsidRPr="00795657">
        <w:rPr>
          <w:color w:val="auto"/>
        </w:rPr>
        <w:t>que</w:t>
      </w:r>
      <w:proofErr w:type="gramEnd"/>
      <w:r w:rsidRPr="00795657">
        <w:rPr>
          <w:color w:val="auto"/>
        </w:rPr>
        <w:t xml:space="preserve"> </w:t>
      </w:r>
      <w:r w:rsidR="004B3A19">
        <w:rPr>
          <w:color w:val="auto"/>
        </w:rPr>
        <w:t xml:space="preserve">durante el periodo señalado, </w:t>
      </w:r>
      <w:r w:rsidRPr="00795657">
        <w:rPr>
          <w:color w:val="auto"/>
        </w:rPr>
        <w:t>el Fideicomiso 1936 denominado “Fondo Nacional de Infraestructura”</w:t>
      </w:r>
      <w:r w:rsidR="004B3A19">
        <w:rPr>
          <w:color w:val="auto"/>
        </w:rPr>
        <w:t>,</w:t>
      </w:r>
      <w:r w:rsidRPr="00795657">
        <w:rPr>
          <w:color w:val="auto"/>
        </w:rPr>
        <w:t xml:space="preserve"> no ha suscrito, celebrado</w:t>
      </w:r>
      <w:r w:rsidR="004B3A19">
        <w:rPr>
          <w:color w:val="auto"/>
        </w:rPr>
        <w:t>,</w:t>
      </w:r>
      <w:r w:rsidRPr="00795657">
        <w:rPr>
          <w:color w:val="auto"/>
        </w:rPr>
        <w:t xml:space="preserve"> ni emitido instrumento</w:t>
      </w:r>
      <w:r w:rsidR="004B3A19">
        <w:rPr>
          <w:color w:val="auto"/>
        </w:rPr>
        <w:t>s</w:t>
      </w:r>
      <w:r w:rsidRPr="00795657">
        <w:rPr>
          <w:color w:val="auto"/>
        </w:rPr>
        <w:t xml:space="preserve"> de deuda pública</w:t>
      </w:r>
    </w:p>
    <w:p w14:paraId="18A3E287" w14:textId="6367ECDB" w:rsidR="00BF201A" w:rsidRDefault="00BF201A" w:rsidP="00795657">
      <w:pPr>
        <w:spacing w:after="0"/>
        <w:rPr>
          <w:color w:val="auto"/>
        </w:rPr>
      </w:pPr>
    </w:p>
    <w:p w14:paraId="24F66A19" w14:textId="5D85BFE8" w:rsidR="00BF201A" w:rsidRPr="00795657" w:rsidRDefault="00BF201A" w:rsidP="00795657">
      <w:pPr>
        <w:spacing w:after="0"/>
        <w:rPr>
          <w:color w:val="auto"/>
        </w:rPr>
      </w:pPr>
      <w:r>
        <w:rPr>
          <w:color w:val="auto"/>
        </w:rPr>
        <w:t xml:space="preserve">La información correspondiente a los instrumentos </w:t>
      </w:r>
      <w:r w:rsidR="004B3A19">
        <w:rPr>
          <w:color w:val="auto"/>
        </w:rPr>
        <w:t xml:space="preserve">de deuda </w:t>
      </w:r>
      <w:r>
        <w:rPr>
          <w:color w:val="auto"/>
        </w:rPr>
        <w:t xml:space="preserve">vigentes del FONADIN </w:t>
      </w:r>
      <w:r w:rsidR="004B3A19">
        <w:rPr>
          <w:color w:val="auto"/>
        </w:rPr>
        <w:t>se encuentra</w:t>
      </w:r>
      <w:r>
        <w:rPr>
          <w:color w:val="auto"/>
        </w:rPr>
        <w:t xml:space="preserve"> disponible </w:t>
      </w:r>
      <w:r w:rsidR="004B3A19">
        <w:rPr>
          <w:color w:val="auto"/>
        </w:rPr>
        <w:t xml:space="preserve">públicamente y puede ser consultada </w:t>
      </w:r>
      <w:r>
        <w:rPr>
          <w:color w:val="auto"/>
        </w:rPr>
        <w:t>en la siguiente liga:</w:t>
      </w:r>
      <w:r>
        <w:rPr>
          <w:color w:val="auto"/>
        </w:rPr>
        <w:br/>
      </w:r>
      <w:hyperlink r:id="rId8" w:history="1">
        <w:r w:rsidRPr="00145294">
          <w:rPr>
            <w:rStyle w:val="Hipervnculo"/>
            <w:rFonts w:ascii="Noto Sans" w:hAnsi="Noto Sans"/>
          </w:rPr>
          <w:t>https://www.fonadin.gob.mx/fni2/ace</w:t>
        </w:r>
        <w:r w:rsidRPr="00145294">
          <w:rPr>
            <w:rStyle w:val="Hipervnculo"/>
            <w:rFonts w:ascii="Noto Sans" w:hAnsi="Noto Sans"/>
          </w:rPr>
          <w:t>r</w:t>
        </w:r>
        <w:r w:rsidRPr="00145294">
          <w:rPr>
            <w:rStyle w:val="Hipervnculo"/>
            <w:rFonts w:ascii="Noto Sans" w:hAnsi="Noto Sans"/>
          </w:rPr>
          <w:t>ca-del-fonadin/deuda-fonadin/</w:t>
        </w:r>
      </w:hyperlink>
      <w:r>
        <w:rPr>
          <w:color w:val="auto"/>
        </w:rPr>
        <w:t xml:space="preserve"> </w:t>
      </w:r>
    </w:p>
    <w:sectPr w:rsidR="00BF201A" w:rsidRPr="00795657" w:rsidSect="00C63BEA">
      <w:headerReference w:type="default" r:id="rId9"/>
      <w:footerReference w:type="default" r:id="rId10"/>
      <w:pgSz w:w="12240" w:h="15840"/>
      <w:pgMar w:top="1649" w:right="1080" w:bottom="1440" w:left="1080" w:header="794" w:footer="11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2BD21" w14:textId="77777777" w:rsidR="001E7ABD" w:rsidRDefault="001E7ABD" w:rsidP="00207A4B">
      <w:pPr>
        <w:spacing w:after="0" w:line="240" w:lineRule="auto"/>
      </w:pPr>
      <w:r>
        <w:separator/>
      </w:r>
    </w:p>
  </w:endnote>
  <w:endnote w:type="continuationSeparator" w:id="0">
    <w:p w14:paraId="7046C2E8" w14:textId="77777777" w:rsidR="001E7ABD" w:rsidRDefault="001E7ABD" w:rsidP="00207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Times New Roman (Títulos en alf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Noto Sans Black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Noto Sans Light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emiBold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Medium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A1119" w14:textId="066D364A" w:rsidR="002508F2" w:rsidRPr="000F55E1" w:rsidRDefault="00196F50" w:rsidP="002508F2">
    <w:pPr>
      <w:pStyle w:val="Ttulo2"/>
      <w:spacing w:before="0" w:after="0" w:line="240" w:lineRule="auto"/>
      <w:jc w:val="both"/>
      <w:rPr>
        <w:rFonts w:ascii="Noto Sans Medium" w:hAnsi="Noto Sans Medium" w:cs="Noto Sans Medium"/>
        <w:b w:val="0"/>
        <w:color w:val="621333"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FFF636A" wp14:editId="06264D39">
          <wp:simplePos x="0" y="0"/>
          <wp:positionH relativeFrom="column">
            <wp:posOffset>-699135</wp:posOffset>
          </wp:positionH>
          <wp:positionV relativeFrom="paragraph">
            <wp:posOffset>-112395</wp:posOffset>
          </wp:positionV>
          <wp:extent cx="7785100" cy="1297305"/>
          <wp:effectExtent l="0" t="0" r="0" b="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5100" cy="1297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EEC192" w14:textId="02BDC69A" w:rsidR="0026527C" w:rsidRPr="000F55E1" w:rsidRDefault="00196F50" w:rsidP="007B16ED">
    <w:pPr>
      <w:pStyle w:val="Ttulo2"/>
      <w:spacing w:before="0" w:after="0" w:line="240" w:lineRule="auto"/>
      <w:jc w:val="right"/>
      <w:rPr>
        <w:rFonts w:ascii="Noto Sans Medium" w:hAnsi="Noto Sans Medium" w:cs="Noto Sans Medium"/>
        <w:b w:val="0"/>
        <w:color w:val="621333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95CF72" wp14:editId="657CE082">
              <wp:simplePos x="0" y="0"/>
              <wp:positionH relativeFrom="column">
                <wp:posOffset>1572895</wp:posOffset>
              </wp:positionH>
              <wp:positionV relativeFrom="paragraph">
                <wp:posOffset>296545</wp:posOffset>
              </wp:positionV>
              <wp:extent cx="4956175" cy="267335"/>
              <wp:effectExtent l="0" t="0" r="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4956175" cy="2673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441EA9" w14:textId="77777777" w:rsidR="002508F2" w:rsidRPr="0058403B" w:rsidRDefault="002508F2" w:rsidP="002508F2">
                          <w:pPr>
                            <w:pStyle w:val="Ttulo2"/>
                            <w:spacing w:before="0" w:after="0" w:line="240" w:lineRule="auto"/>
                            <w:jc w:val="both"/>
                            <w:rPr>
                              <w:rFonts w:ascii="Noto Sans" w:hAnsi="Noto Sans" w:cs="Noto Sans"/>
                              <w:b w:val="0"/>
                              <w:color w:val="621333"/>
                              <w:sz w:val="13"/>
                              <w:szCs w:val="13"/>
                            </w:rPr>
                          </w:pPr>
                          <w:r w:rsidRPr="0058403B">
                            <w:rPr>
                              <w:rFonts w:ascii="Noto Sans" w:hAnsi="Noto Sans" w:cs="Noto Sans"/>
                              <w:b w:val="0"/>
                              <w:color w:val="621333"/>
                              <w:sz w:val="13"/>
                              <w:szCs w:val="13"/>
                            </w:rPr>
                            <w:t xml:space="preserve">Av. Javier Barros Sierra 515, Lomas de Santa Fe, Álvaro Obregón, 01219, CDMX. Tel: (55) 5270 1200 www.gob.mx/banobras </w:t>
                          </w:r>
                        </w:p>
                        <w:p w14:paraId="7158EF7D" w14:textId="77777777" w:rsidR="002508F2" w:rsidRDefault="002508F2" w:rsidP="002508F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95CF72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123.85pt;margin-top:23.35pt;width:390.25pt;height:2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" filled="f" stroked="f" strokeweight=".5pt">
              <v:textbox>
                <w:txbxContent>
                  <w:p w14:paraId="15441EA9" w14:textId="77777777" w:rsidR="002508F2" w:rsidRPr="0058403B" w:rsidRDefault="002508F2" w:rsidP="002508F2">
                    <w:pPr>
                      <w:pStyle w:val="Ttulo2"/>
                      <w:spacing w:before="0" w:after="0" w:line="240" w:lineRule="auto"/>
                      <w:jc w:val="both"/>
                      <w:rPr>
                        <w:rFonts w:ascii="Noto Sans" w:hAnsi="Noto Sans" w:cs="Noto Sans"/>
                        <w:b w:val="0"/>
                        <w:color w:val="621333"/>
                        <w:sz w:val="13"/>
                        <w:szCs w:val="13"/>
                      </w:rPr>
                    </w:pPr>
                    <w:r w:rsidRPr="0058403B">
                      <w:rPr>
                        <w:rFonts w:ascii="Noto Sans" w:hAnsi="Noto Sans" w:cs="Noto Sans"/>
                        <w:b w:val="0"/>
                        <w:color w:val="621333"/>
                        <w:sz w:val="13"/>
                        <w:szCs w:val="13"/>
                      </w:rPr>
                      <w:t xml:space="preserve">Av. Javier Barros Sierra 515, Lomas de Santa Fe, Álvaro Obregón, 01219, CDMX. Tel: (55) 5270 1200 www.gob.mx/banobras </w:t>
                    </w:r>
                  </w:p>
                  <w:p w14:paraId="7158EF7D" w14:textId="77777777" w:rsidR="002508F2" w:rsidRDefault="002508F2" w:rsidP="002508F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42F23" w14:textId="77777777" w:rsidR="001E7ABD" w:rsidRDefault="001E7ABD" w:rsidP="00207A4B">
      <w:pPr>
        <w:spacing w:after="0" w:line="240" w:lineRule="auto"/>
      </w:pPr>
      <w:r>
        <w:separator/>
      </w:r>
    </w:p>
  </w:footnote>
  <w:footnote w:type="continuationSeparator" w:id="0">
    <w:p w14:paraId="089086AD" w14:textId="77777777" w:rsidR="001E7ABD" w:rsidRDefault="001E7ABD" w:rsidP="00207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2A4BF" w14:textId="31505E0B" w:rsidR="00207A4B" w:rsidRDefault="00196F50">
    <w:r>
      <w:rPr>
        <w:noProof/>
      </w:rPr>
      <w:drawing>
        <wp:anchor distT="0" distB="0" distL="114300" distR="114300" simplePos="0" relativeHeight="251656192" behindDoc="1" locked="0" layoutInCell="1" allowOverlap="1" wp14:anchorId="4CF50CF8" wp14:editId="352D98EC">
          <wp:simplePos x="0" y="0"/>
          <wp:positionH relativeFrom="column">
            <wp:posOffset>5558790</wp:posOffset>
          </wp:positionH>
          <wp:positionV relativeFrom="paragraph">
            <wp:posOffset>-276860</wp:posOffset>
          </wp:positionV>
          <wp:extent cx="788670" cy="733425"/>
          <wp:effectExtent l="0" t="0" r="0" b="0"/>
          <wp:wrapNone/>
          <wp:docPr id="2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20B14D74" wp14:editId="66882CA4">
          <wp:simplePos x="0" y="0"/>
          <wp:positionH relativeFrom="column">
            <wp:posOffset>-50800</wp:posOffset>
          </wp:positionH>
          <wp:positionV relativeFrom="paragraph">
            <wp:posOffset>-80010</wp:posOffset>
          </wp:positionV>
          <wp:extent cx="3672205" cy="392430"/>
          <wp:effectExtent l="0" t="0" r="0" b="0"/>
          <wp:wrapNone/>
          <wp:docPr id="3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2205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53E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5E1F"/>
    <w:multiLevelType w:val="hybridMultilevel"/>
    <w:tmpl w:val="3A948A6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656530"/>
    <w:multiLevelType w:val="hybridMultilevel"/>
    <w:tmpl w:val="5F6E90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D68B9"/>
    <w:multiLevelType w:val="hybridMultilevel"/>
    <w:tmpl w:val="90987B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296D6C"/>
    <w:multiLevelType w:val="hybridMultilevel"/>
    <w:tmpl w:val="162051FC"/>
    <w:lvl w:ilvl="0" w:tplc="95B00B96">
      <w:start w:val="1"/>
      <w:numFmt w:val="bullet"/>
      <w:lvlText w:val="—"/>
      <w:lvlJc w:val="left"/>
      <w:pPr>
        <w:ind w:left="284" w:hanging="284"/>
      </w:pPr>
      <w:rPr>
        <w:rFonts w:ascii="Courier New" w:hAnsi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16B29"/>
    <w:multiLevelType w:val="hybridMultilevel"/>
    <w:tmpl w:val="8FB48D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F05"/>
    <w:rsid w:val="00047FDE"/>
    <w:rsid w:val="000806D3"/>
    <w:rsid w:val="000A4301"/>
    <w:rsid w:val="000A619E"/>
    <w:rsid w:val="000D5350"/>
    <w:rsid w:val="000E6F18"/>
    <w:rsid w:val="000F55E1"/>
    <w:rsid w:val="00121DA8"/>
    <w:rsid w:val="00145903"/>
    <w:rsid w:val="001645F2"/>
    <w:rsid w:val="001829D5"/>
    <w:rsid w:val="00185C51"/>
    <w:rsid w:val="0019072A"/>
    <w:rsid w:val="00196F50"/>
    <w:rsid w:val="001A6962"/>
    <w:rsid w:val="001C07AC"/>
    <w:rsid w:val="001E7ABD"/>
    <w:rsid w:val="001F5AF5"/>
    <w:rsid w:val="00207A4B"/>
    <w:rsid w:val="00216498"/>
    <w:rsid w:val="00222C99"/>
    <w:rsid w:val="00232669"/>
    <w:rsid w:val="002508F2"/>
    <w:rsid w:val="002628BC"/>
    <w:rsid w:val="0026527C"/>
    <w:rsid w:val="0028325A"/>
    <w:rsid w:val="0028456E"/>
    <w:rsid w:val="0029718A"/>
    <w:rsid w:val="002A6422"/>
    <w:rsid w:val="002A77CB"/>
    <w:rsid w:val="002B438C"/>
    <w:rsid w:val="002C2649"/>
    <w:rsid w:val="002C4005"/>
    <w:rsid w:val="002C480C"/>
    <w:rsid w:val="002E2C83"/>
    <w:rsid w:val="002E5F68"/>
    <w:rsid w:val="003879FE"/>
    <w:rsid w:val="003B4016"/>
    <w:rsid w:val="003E1046"/>
    <w:rsid w:val="003F4D7C"/>
    <w:rsid w:val="00402629"/>
    <w:rsid w:val="00407F22"/>
    <w:rsid w:val="004427F7"/>
    <w:rsid w:val="00447414"/>
    <w:rsid w:val="00467B12"/>
    <w:rsid w:val="0049004D"/>
    <w:rsid w:val="004B3A19"/>
    <w:rsid w:val="004F2031"/>
    <w:rsid w:val="00553B3A"/>
    <w:rsid w:val="005A28D0"/>
    <w:rsid w:val="005A78B5"/>
    <w:rsid w:val="005B0D4A"/>
    <w:rsid w:val="005C79E0"/>
    <w:rsid w:val="0061253C"/>
    <w:rsid w:val="006156D0"/>
    <w:rsid w:val="00617A1F"/>
    <w:rsid w:val="00622D90"/>
    <w:rsid w:val="00633533"/>
    <w:rsid w:val="0063663B"/>
    <w:rsid w:val="00645E62"/>
    <w:rsid w:val="0068394B"/>
    <w:rsid w:val="0068641E"/>
    <w:rsid w:val="006900A1"/>
    <w:rsid w:val="006C693F"/>
    <w:rsid w:val="00712331"/>
    <w:rsid w:val="007617D3"/>
    <w:rsid w:val="007820E0"/>
    <w:rsid w:val="007871E9"/>
    <w:rsid w:val="00795657"/>
    <w:rsid w:val="007B16ED"/>
    <w:rsid w:val="007B3D98"/>
    <w:rsid w:val="007D1AEF"/>
    <w:rsid w:val="008133EF"/>
    <w:rsid w:val="00814FE4"/>
    <w:rsid w:val="00822F3A"/>
    <w:rsid w:val="008516E7"/>
    <w:rsid w:val="0086484C"/>
    <w:rsid w:val="00880C8E"/>
    <w:rsid w:val="008A4F05"/>
    <w:rsid w:val="00903726"/>
    <w:rsid w:val="00936E67"/>
    <w:rsid w:val="00941C0F"/>
    <w:rsid w:val="00963A5E"/>
    <w:rsid w:val="009826C3"/>
    <w:rsid w:val="00984972"/>
    <w:rsid w:val="00A012F0"/>
    <w:rsid w:val="00A240C3"/>
    <w:rsid w:val="00A27C0C"/>
    <w:rsid w:val="00A55EDA"/>
    <w:rsid w:val="00A83EBE"/>
    <w:rsid w:val="00A85AA1"/>
    <w:rsid w:val="00A95923"/>
    <w:rsid w:val="00AF4DA0"/>
    <w:rsid w:val="00B06C38"/>
    <w:rsid w:val="00B10797"/>
    <w:rsid w:val="00B71EF8"/>
    <w:rsid w:val="00B76A16"/>
    <w:rsid w:val="00B813CD"/>
    <w:rsid w:val="00B818ED"/>
    <w:rsid w:val="00B94D41"/>
    <w:rsid w:val="00B9680B"/>
    <w:rsid w:val="00BA17CF"/>
    <w:rsid w:val="00BA6C37"/>
    <w:rsid w:val="00BF201A"/>
    <w:rsid w:val="00C21571"/>
    <w:rsid w:val="00C232D5"/>
    <w:rsid w:val="00C4298A"/>
    <w:rsid w:val="00C607FC"/>
    <w:rsid w:val="00C63BEA"/>
    <w:rsid w:val="00CD027E"/>
    <w:rsid w:val="00CD718C"/>
    <w:rsid w:val="00CE14C0"/>
    <w:rsid w:val="00CE1E23"/>
    <w:rsid w:val="00CE7420"/>
    <w:rsid w:val="00D07332"/>
    <w:rsid w:val="00D469C5"/>
    <w:rsid w:val="00D57CBB"/>
    <w:rsid w:val="00D6637D"/>
    <w:rsid w:val="00D678CF"/>
    <w:rsid w:val="00D955B2"/>
    <w:rsid w:val="00D962EB"/>
    <w:rsid w:val="00DA4703"/>
    <w:rsid w:val="00DB5C84"/>
    <w:rsid w:val="00DC4C1D"/>
    <w:rsid w:val="00DE3792"/>
    <w:rsid w:val="00DF1033"/>
    <w:rsid w:val="00E01E4F"/>
    <w:rsid w:val="00E1129F"/>
    <w:rsid w:val="00E1298D"/>
    <w:rsid w:val="00EA68A8"/>
    <w:rsid w:val="00EB33E5"/>
    <w:rsid w:val="00EB34B2"/>
    <w:rsid w:val="00F053EC"/>
    <w:rsid w:val="00F06A56"/>
    <w:rsid w:val="00F13BE2"/>
    <w:rsid w:val="00F30994"/>
    <w:rsid w:val="00F37534"/>
    <w:rsid w:val="00F37D79"/>
    <w:rsid w:val="00F4736A"/>
    <w:rsid w:val="00F7179E"/>
    <w:rsid w:val="00FC4041"/>
    <w:rsid w:val="00FD6BEB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2256F"/>
  <w15:chartTrackingRefBased/>
  <w15:docId w15:val="{996C317A-5360-4581-A81D-92711FCD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uerpo de texto"/>
    <w:qFormat/>
    <w:rsid w:val="009826C3"/>
    <w:pPr>
      <w:spacing w:after="160" w:line="259" w:lineRule="auto"/>
      <w:jc w:val="both"/>
    </w:pPr>
    <w:rPr>
      <w:rFonts w:ascii="Noto Sans" w:hAnsi="Noto Sans"/>
      <w:color w:val="404040"/>
      <w:sz w:val="18"/>
      <w:szCs w:val="22"/>
      <w:lang w:val="es-ES_tradnl" w:eastAsia="en-US"/>
    </w:rPr>
  </w:style>
  <w:style w:type="paragraph" w:styleId="Ttulo1">
    <w:name w:val="heading 1"/>
    <w:basedOn w:val="Normal"/>
    <w:next w:val="Normal"/>
    <w:link w:val="Ttulo1Car"/>
    <w:uiPriority w:val="9"/>
    <w:rsid w:val="007B3D98"/>
    <w:pPr>
      <w:keepNext/>
      <w:keepLines/>
      <w:spacing w:before="240" w:after="240"/>
      <w:jc w:val="center"/>
      <w:outlineLvl w:val="0"/>
    </w:pPr>
    <w:rPr>
      <w:rFonts w:eastAsia="Times New Roman" w:cs="Times New Roman (Títulos en alf"/>
      <w:b/>
      <w:caps/>
      <w:spacing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826C3"/>
    <w:pPr>
      <w:keepNext/>
      <w:keepLines/>
      <w:spacing w:before="120" w:after="120"/>
      <w:jc w:val="center"/>
      <w:outlineLvl w:val="1"/>
    </w:pPr>
    <w:rPr>
      <w:rFonts w:ascii="Noto Sans Black" w:eastAsia="Times New Roman" w:hAnsi="Noto Sans Black"/>
      <w:b/>
      <w:sz w:val="28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rsid w:val="00645E62"/>
    <w:pPr>
      <w:keepNext/>
      <w:keepLines/>
      <w:spacing w:before="160" w:after="80"/>
      <w:outlineLvl w:val="2"/>
    </w:pPr>
    <w:rPr>
      <w:rFonts w:ascii="Montserrat" w:eastAsia="Times New Roman" w:hAnsi="Montserrat"/>
      <w:b/>
      <w:sz w:val="24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5F68"/>
    <w:pPr>
      <w:keepNext/>
      <w:keepLines/>
      <w:spacing w:before="80" w:after="40"/>
      <w:outlineLvl w:val="3"/>
    </w:pPr>
    <w:rPr>
      <w:rFonts w:eastAsia="Times New Roman"/>
      <w:i/>
      <w:iCs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027E"/>
    <w:pPr>
      <w:keepNext/>
      <w:keepLines/>
      <w:spacing w:before="80" w:after="40"/>
      <w:outlineLvl w:val="4"/>
    </w:pPr>
    <w:rPr>
      <w:rFonts w:ascii="Aptos" w:eastAsia="Times New Roman" w:hAnsi="Aptos"/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D027E"/>
    <w:pPr>
      <w:keepNext/>
      <w:keepLines/>
      <w:spacing w:before="40" w:after="0"/>
      <w:outlineLvl w:val="5"/>
    </w:pPr>
    <w:rPr>
      <w:rFonts w:ascii="Aptos" w:eastAsia="Times New Roman" w:hAnsi="Aptos"/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D027E"/>
    <w:pPr>
      <w:keepNext/>
      <w:keepLines/>
      <w:spacing w:before="40" w:after="0"/>
      <w:outlineLvl w:val="6"/>
    </w:pPr>
    <w:rPr>
      <w:rFonts w:ascii="Aptos" w:eastAsia="Times New Roman" w:hAnsi="Aptos"/>
      <w:color w:val="595959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D027E"/>
    <w:pPr>
      <w:keepNext/>
      <w:keepLines/>
      <w:spacing w:after="0"/>
      <w:outlineLvl w:val="7"/>
    </w:pPr>
    <w:rPr>
      <w:rFonts w:ascii="Aptos" w:eastAsia="Times New Roman" w:hAnsi="Aptos"/>
      <w:i/>
      <w:iCs/>
      <w:color w:val="272727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D027E"/>
    <w:pPr>
      <w:keepNext/>
      <w:keepLines/>
      <w:spacing w:after="0"/>
      <w:outlineLvl w:val="8"/>
    </w:pPr>
    <w:rPr>
      <w:rFonts w:ascii="Aptos" w:eastAsia="Times New Roman" w:hAnsi="Aptos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7B3D98"/>
    <w:rPr>
      <w:rFonts w:ascii="Noto Sans" w:eastAsia="Times New Roman" w:hAnsi="Noto Sans" w:cs="Times New Roman (Títulos en alf"/>
      <w:b/>
      <w:caps/>
      <w:color w:val="404040"/>
      <w:spacing w:val="32"/>
      <w:sz w:val="32"/>
      <w:szCs w:val="32"/>
      <w:lang w:val="es-ES_tradnl" w:eastAsia="en-US"/>
    </w:rPr>
  </w:style>
  <w:style w:type="character" w:customStyle="1" w:styleId="Ttulo2Car">
    <w:name w:val="Título 2 Car"/>
    <w:link w:val="Ttulo2"/>
    <w:uiPriority w:val="9"/>
    <w:rsid w:val="009826C3"/>
    <w:rPr>
      <w:rFonts w:ascii="Noto Sans Black" w:eastAsia="Times New Roman" w:hAnsi="Noto Sans Black"/>
      <w:b/>
      <w:color w:val="404040"/>
      <w:sz w:val="28"/>
      <w:szCs w:val="32"/>
      <w:lang w:val="es-ES_tradnl" w:eastAsia="en-US"/>
    </w:rPr>
  </w:style>
  <w:style w:type="character" w:customStyle="1" w:styleId="Ttulo3Car">
    <w:name w:val="Título 3 Car"/>
    <w:link w:val="Ttulo3"/>
    <w:uiPriority w:val="9"/>
    <w:rsid w:val="00645E62"/>
    <w:rPr>
      <w:rFonts w:ascii="Montserrat" w:eastAsia="Times New Roman" w:hAnsi="Montserrat" w:cs="Times New Roman"/>
      <w:b/>
      <w:color w:val="404040"/>
      <w:kern w:val="0"/>
      <w:szCs w:val="28"/>
      <w:lang w:val="es-ES_tradnl"/>
    </w:rPr>
  </w:style>
  <w:style w:type="character" w:customStyle="1" w:styleId="Ttulo4Car">
    <w:name w:val="Título 4 Car"/>
    <w:link w:val="Ttulo4"/>
    <w:uiPriority w:val="9"/>
    <w:semiHidden/>
    <w:rsid w:val="002E5F68"/>
    <w:rPr>
      <w:rFonts w:ascii="Geomanist" w:eastAsia="Times New Roman" w:hAnsi="Geomanist"/>
      <w:i/>
      <w:iCs/>
      <w:color w:val="404040"/>
      <w:sz w:val="22"/>
      <w:szCs w:val="22"/>
      <w:lang w:val="es-ES_tradnl" w:eastAsia="en-US"/>
    </w:rPr>
  </w:style>
  <w:style w:type="character" w:customStyle="1" w:styleId="Ttulo5Car">
    <w:name w:val="Título 5 Car"/>
    <w:link w:val="Ttulo5"/>
    <w:uiPriority w:val="9"/>
    <w:semiHidden/>
    <w:rsid w:val="00CD027E"/>
    <w:rPr>
      <w:rFonts w:eastAsia="Times New Roman" w:cs="Times New Roman"/>
      <w:color w:val="0F4761"/>
      <w:kern w:val="0"/>
      <w:sz w:val="22"/>
      <w:szCs w:val="22"/>
      <w:lang w:val="en-US"/>
    </w:rPr>
  </w:style>
  <w:style w:type="character" w:customStyle="1" w:styleId="Ttulo6Car">
    <w:name w:val="Título 6 Car"/>
    <w:link w:val="Ttulo6"/>
    <w:uiPriority w:val="9"/>
    <w:semiHidden/>
    <w:rsid w:val="00CD027E"/>
    <w:rPr>
      <w:rFonts w:eastAsia="Times New Roman" w:cs="Times New Roman"/>
      <w:i/>
      <w:iCs/>
      <w:color w:val="595959"/>
      <w:kern w:val="0"/>
      <w:sz w:val="22"/>
      <w:szCs w:val="22"/>
      <w:lang w:val="en-US"/>
    </w:rPr>
  </w:style>
  <w:style w:type="character" w:customStyle="1" w:styleId="Ttulo7Car">
    <w:name w:val="Título 7 Car"/>
    <w:link w:val="Ttulo7"/>
    <w:uiPriority w:val="9"/>
    <w:semiHidden/>
    <w:rsid w:val="00CD027E"/>
    <w:rPr>
      <w:rFonts w:eastAsia="Times New Roman" w:cs="Times New Roman"/>
      <w:color w:val="595959"/>
      <w:kern w:val="0"/>
      <w:sz w:val="22"/>
      <w:szCs w:val="22"/>
      <w:lang w:val="en-US"/>
    </w:rPr>
  </w:style>
  <w:style w:type="character" w:customStyle="1" w:styleId="Ttulo8Car">
    <w:name w:val="Título 8 Car"/>
    <w:link w:val="Ttulo8"/>
    <w:uiPriority w:val="9"/>
    <w:semiHidden/>
    <w:rsid w:val="00CD027E"/>
    <w:rPr>
      <w:rFonts w:eastAsia="Times New Roman" w:cs="Times New Roman"/>
      <w:i/>
      <w:iCs/>
      <w:color w:val="272727"/>
      <w:kern w:val="0"/>
      <w:sz w:val="22"/>
      <w:szCs w:val="22"/>
      <w:lang w:val="en-US"/>
    </w:rPr>
  </w:style>
  <w:style w:type="character" w:customStyle="1" w:styleId="Ttulo9Car">
    <w:name w:val="Título 9 Car"/>
    <w:link w:val="Ttulo9"/>
    <w:uiPriority w:val="9"/>
    <w:semiHidden/>
    <w:rsid w:val="00CD027E"/>
    <w:rPr>
      <w:rFonts w:eastAsia="Times New Roman" w:cs="Times New Roman"/>
      <w:color w:val="272727"/>
      <w:kern w:val="0"/>
      <w:sz w:val="22"/>
      <w:szCs w:val="22"/>
      <w:lang w:val="en-US"/>
    </w:rPr>
  </w:style>
  <w:style w:type="character" w:styleId="nfasissutil">
    <w:name w:val="Subtle Emphasis"/>
    <w:uiPriority w:val="19"/>
    <w:qFormat/>
    <w:rsid w:val="009826C3"/>
    <w:rPr>
      <w:rFonts w:ascii="Noto Sans Light" w:hAnsi="Noto Sans Light"/>
      <w:b w:val="0"/>
      <w:i w:val="0"/>
      <w:iCs/>
      <w:color w:val="404040"/>
      <w:sz w:val="18"/>
    </w:rPr>
  </w:style>
  <w:style w:type="character" w:styleId="Textoennegrita">
    <w:name w:val="Strong"/>
    <w:uiPriority w:val="22"/>
    <w:qFormat/>
    <w:rsid w:val="00941C0F"/>
    <w:rPr>
      <w:rFonts w:ascii="Noto Sans" w:hAnsi="Noto Sans"/>
      <w:b/>
      <w:bCs/>
      <w:i w:val="0"/>
      <w:sz w:val="22"/>
    </w:rPr>
  </w:style>
  <w:style w:type="paragraph" w:styleId="Subttulo">
    <w:name w:val="Subtitle"/>
    <w:aliases w:val="DESTACADO"/>
    <w:basedOn w:val="Normal"/>
    <w:next w:val="Normal"/>
    <w:link w:val="SubttuloCar"/>
    <w:uiPriority w:val="11"/>
    <w:qFormat/>
    <w:rsid w:val="00CD027E"/>
    <w:pPr>
      <w:numPr>
        <w:ilvl w:val="1"/>
      </w:numPr>
    </w:pPr>
    <w:rPr>
      <w:rFonts w:eastAsia="Times New Roman" w:cs="Times New Roman (Títulos en alf"/>
      <w:caps/>
      <w:color w:val="595959"/>
      <w:spacing w:val="32"/>
      <w:sz w:val="28"/>
      <w:szCs w:val="28"/>
    </w:rPr>
  </w:style>
  <w:style w:type="character" w:customStyle="1" w:styleId="SubttuloCar">
    <w:name w:val="Subtítulo Car"/>
    <w:aliases w:val="DESTACADO Car"/>
    <w:link w:val="Subttulo"/>
    <w:uiPriority w:val="11"/>
    <w:rsid w:val="00CD027E"/>
    <w:rPr>
      <w:rFonts w:ascii="Geomanist" w:eastAsia="Times New Roman" w:hAnsi="Geomanist" w:cs="Times New Roman (Títulos en alf"/>
      <w:caps/>
      <w:color w:val="595959"/>
      <w:spacing w:val="32"/>
      <w:kern w:val="0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CD027E"/>
    <w:pPr>
      <w:spacing w:before="160"/>
      <w:jc w:val="center"/>
    </w:pPr>
    <w:rPr>
      <w:i/>
      <w:iCs/>
    </w:rPr>
  </w:style>
  <w:style w:type="character" w:customStyle="1" w:styleId="CitaCar">
    <w:name w:val="Cita Car"/>
    <w:link w:val="Cita"/>
    <w:uiPriority w:val="29"/>
    <w:rsid w:val="00CD027E"/>
    <w:rPr>
      <w:rFonts w:ascii="Geomanist" w:hAnsi="Geomanist"/>
      <w:i/>
      <w:iCs/>
      <w:color w:val="404040"/>
      <w:kern w:val="0"/>
      <w:sz w:val="22"/>
      <w:szCs w:val="22"/>
      <w:lang w:val="en-US"/>
    </w:rPr>
  </w:style>
  <w:style w:type="character" w:styleId="nfasisintenso">
    <w:name w:val="Intense Emphasis"/>
    <w:uiPriority w:val="21"/>
    <w:qFormat/>
    <w:rsid w:val="009826C3"/>
    <w:rPr>
      <w:rFonts w:ascii="Noto Sans Light" w:hAnsi="Noto Sans Light"/>
      <w:b w:val="0"/>
      <w:i w:val="0"/>
      <w:iCs/>
      <w:color w:val="404040"/>
      <w:sz w:val="18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D027E"/>
    <w:pPr>
      <w:pBdr>
        <w:top w:val="single" w:sz="4" w:space="10" w:color="404040"/>
        <w:bottom w:val="single" w:sz="4" w:space="10" w:color="404040"/>
      </w:pBdr>
      <w:spacing w:before="360" w:after="360"/>
      <w:ind w:left="864" w:right="864"/>
      <w:jc w:val="center"/>
    </w:pPr>
    <w:rPr>
      <w:i/>
      <w:iCs/>
      <w:color w:val="747474"/>
    </w:rPr>
  </w:style>
  <w:style w:type="character" w:customStyle="1" w:styleId="CitadestacadaCar">
    <w:name w:val="Cita destacada Car"/>
    <w:link w:val="Citadestacada"/>
    <w:uiPriority w:val="30"/>
    <w:rsid w:val="00CD027E"/>
    <w:rPr>
      <w:rFonts w:ascii="Geomanist" w:hAnsi="Geomanist"/>
      <w:i/>
      <w:iCs/>
      <w:color w:val="747474"/>
      <w:kern w:val="0"/>
      <w:sz w:val="22"/>
      <w:szCs w:val="22"/>
      <w:lang w:val="en-US"/>
    </w:rPr>
  </w:style>
  <w:style w:type="character" w:styleId="Referenciaintensa">
    <w:name w:val="Intense Reference"/>
    <w:uiPriority w:val="32"/>
    <w:qFormat/>
    <w:rsid w:val="009826C3"/>
    <w:rPr>
      <w:rFonts w:ascii="Noto Sans SemiBold" w:hAnsi="Noto Sans SemiBold"/>
      <w:b/>
      <w:bCs/>
      <w:i w:val="0"/>
      <w:smallCaps/>
      <w:color w:val="404040"/>
      <w:spacing w:val="5"/>
      <w:sz w:val="18"/>
    </w:rPr>
  </w:style>
  <w:style w:type="character" w:styleId="Referenciasutil">
    <w:name w:val="Subtle Reference"/>
    <w:uiPriority w:val="31"/>
    <w:qFormat/>
    <w:rsid w:val="009826C3"/>
    <w:rPr>
      <w:rFonts w:ascii="Noto Sans" w:hAnsi="Noto Sans"/>
      <w:b w:val="0"/>
      <w:i w:val="0"/>
      <w:smallCaps/>
      <w:color w:val="5A5A5A"/>
      <w:sz w:val="18"/>
    </w:rPr>
  </w:style>
  <w:style w:type="character" w:styleId="Ttulodellibro">
    <w:name w:val="Book Title"/>
    <w:aliases w:val="Atentamente"/>
    <w:uiPriority w:val="33"/>
    <w:qFormat/>
    <w:rsid w:val="009826C3"/>
    <w:rPr>
      <w:rFonts w:ascii="Noto Sans SemiBold" w:hAnsi="Noto Sans SemiBold"/>
      <w:b/>
      <w:bCs/>
      <w:i w:val="0"/>
      <w:iCs/>
      <w:color w:val="404040"/>
      <w:spacing w:val="5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207A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07A4B"/>
    <w:rPr>
      <w:rFonts w:ascii="Geomanist" w:hAnsi="Geomanist"/>
      <w:color w:val="404040"/>
      <w:kern w:val="0"/>
      <w:sz w:val="22"/>
      <w:szCs w:val="22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645E62"/>
    <w:pPr>
      <w:spacing w:after="80" w:line="240" w:lineRule="auto"/>
      <w:contextualSpacing/>
    </w:pPr>
    <w:rPr>
      <w:rFonts w:eastAsia="Times New Roman"/>
      <w:color w:val="auto"/>
      <w:spacing w:val="-10"/>
      <w:kern w:val="28"/>
      <w:sz w:val="28"/>
      <w:szCs w:val="56"/>
    </w:rPr>
  </w:style>
  <w:style w:type="character" w:customStyle="1" w:styleId="TtuloCar">
    <w:name w:val="Título Car"/>
    <w:link w:val="Ttulo"/>
    <w:uiPriority w:val="10"/>
    <w:rsid w:val="00645E62"/>
    <w:rPr>
      <w:rFonts w:ascii="Geomanist" w:eastAsia="Times New Roman" w:hAnsi="Geomanist" w:cs="Times New Roman"/>
      <w:spacing w:val="-10"/>
      <w:kern w:val="28"/>
      <w:sz w:val="28"/>
      <w:szCs w:val="56"/>
      <w:lang w:val="es-ES_tradnl"/>
    </w:rPr>
  </w:style>
  <w:style w:type="paragraph" w:customStyle="1" w:styleId="2024-Cuerpodetexto">
    <w:name w:val="2024-Cuerpo_de_texto"/>
    <w:basedOn w:val="Normal"/>
    <w:rsid w:val="005C79E0"/>
    <w:pPr>
      <w:spacing w:before="100" w:beforeAutospacing="1" w:after="100" w:afterAutospacing="1" w:line="360" w:lineRule="auto"/>
      <w:jc w:val="right"/>
    </w:pPr>
    <w:rPr>
      <w:rFonts w:eastAsia="Times New Roman"/>
      <w:b/>
      <w:bCs/>
      <w:color w:val="565654"/>
      <w:szCs w:val="18"/>
      <w:lang w:val="es-419" w:eastAsia="es-ES_tradnl"/>
    </w:rPr>
  </w:style>
  <w:style w:type="paragraph" w:customStyle="1" w:styleId="2024-Fechaynodeoficio">
    <w:name w:val="2024-Fecha y no de oficio"/>
    <w:basedOn w:val="Normal"/>
    <w:qFormat/>
    <w:rsid w:val="005C79E0"/>
    <w:pPr>
      <w:spacing w:before="100" w:beforeAutospacing="1" w:after="100" w:afterAutospacing="1" w:line="240" w:lineRule="auto"/>
      <w:contextualSpacing/>
      <w:jc w:val="right"/>
    </w:pPr>
    <w:rPr>
      <w:rFonts w:eastAsia="Times New Roman"/>
      <w:b/>
      <w:bCs/>
      <w:color w:val="3A3A3A"/>
      <w:szCs w:val="15"/>
      <w:lang w:val="es-419" w:eastAsia="es-ES_tradnl"/>
    </w:rPr>
  </w:style>
  <w:style w:type="paragraph" w:styleId="Sinespaciado">
    <w:name w:val="No Spacing"/>
    <w:basedOn w:val="2024-Fechaynodeoficio"/>
    <w:uiPriority w:val="1"/>
    <w:rsid w:val="00E01E4F"/>
  </w:style>
  <w:style w:type="character" w:styleId="nfasis">
    <w:name w:val="Emphasis"/>
    <w:uiPriority w:val="20"/>
    <w:qFormat/>
    <w:rsid w:val="009826C3"/>
    <w:rPr>
      <w:rFonts w:ascii="Noto Sans" w:hAnsi="Noto Sans"/>
      <w:b w:val="0"/>
      <w:i w:val="0"/>
      <w:iCs/>
      <w:sz w:val="18"/>
    </w:rPr>
  </w:style>
  <w:style w:type="character" w:styleId="Hipervnculo">
    <w:name w:val="Hyperlink"/>
    <w:uiPriority w:val="99"/>
    <w:unhideWhenUsed/>
    <w:rsid w:val="0026527C"/>
    <w:rPr>
      <w:rFonts w:ascii="Geomanist" w:hAnsi="Geomanist"/>
      <w:b w:val="0"/>
      <w:i w:val="0"/>
      <w:color w:val="467886"/>
      <w:u w:val="single"/>
    </w:rPr>
  </w:style>
  <w:style w:type="character" w:styleId="Mencinsinresolver">
    <w:name w:val="Unresolved Mention"/>
    <w:uiPriority w:val="99"/>
    <w:semiHidden/>
    <w:unhideWhenUsed/>
    <w:rsid w:val="0026527C"/>
    <w:rPr>
      <w:rFonts w:ascii="Geomanist" w:hAnsi="Geomanist"/>
      <w:b w:val="0"/>
      <w:i w:val="0"/>
      <w:color w:val="605E5C"/>
      <w:shd w:val="clear" w:color="auto" w:fill="E1DFDD"/>
    </w:rPr>
  </w:style>
  <w:style w:type="paragraph" w:customStyle="1" w:styleId="Direcciongeneral">
    <w:name w:val="Direccion general"/>
    <w:basedOn w:val="Normal"/>
    <w:qFormat/>
    <w:rsid w:val="005C79E0"/>
    <w:pPr>
      <w:jc w:val="right"/>
    </w:pPr>
    <w:rPr>
      <w:rFonts w:cs="Noto Sans"/>
      <w:b/>
      <w:bCs/>
      <w:sz w:val="22"/>
    </w:rPr>
  </w:style>
  <w:style w:type="paragraph" w:customStyle="1" w:styleId="FEcha">
    <w:name w:val="FEcha"/>
    <w:basedOn w:val="Normal"/>
    <w:rsid w:val="005C79E0"/>
    <w:pPr>
      <w:jc w:val="right"/>
    </w:pPr>
    <w:rPr>
      <w:rFonts w:cs="Noto Sans"/>
      <w:szCs w:val="20"/>
    </w:rPr>
  </w:style>
  <w:style w:type="paragraph" w:styleId="Prrafodelista">
    <w:name w:val="List Paragraph"/>
    <w:basedOn w:val="Normal"/>
    <w:uiPriority w:val="34"/>
    <w:qFormat/>
    <w:rsid w:val="005C79E0"/>
    <w:pPr>
      <w:ind w:left="720"/>
      <w:contextualSpacing/>
    </w:pPr>
  </w:style>
  <w:style w:type="paragraph" w:styleId="Encabezado">
    <w:name w:val="header"/>
    <w:basedOn w:val="Normal"/>
    <w:link w:val="EncabezadoCar"/>
    <w:autoRedefine/>
    <w:uiPriority w:val="99"/>
    <w:unhideWhenUsed/>
    <w:rsid w:val="00F473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F4736A"/>
    <w:rPr>
      <w:rFonts w:ascii="Noto Sans" w:hAnsi="Noto Sans"/>
      <w:color w:val="404040"/>
      <w:szCs w:val="22"/>
      <w:lang w:val="es-ES_tradnl" w:eastAsia="en-US"/>
    </w:rPr>
  </w:style>
  <w:style w:type="paragraph" w:styleId="NormalWeb">
    <w:name w:val="Normal (Web)"/>
    <w:basedOn w:val="Normal"/>
    <w:uiPriority w:val="99"/>
    <w:semiHidden/>
    <w:unhideWhenUsed/>
    <w:rsid w:val="008A4F0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val="es-MX" w:eastAsia="es-MX"/>
    </w:rPr>
  </w:style>
  <w:style w:type="table" w:styleId="Tablaconcuadrcula">
    <w:name w:val="Table Grid"/>
    <w:basedOn w:val="Tablanormal"/>
    <w:uiPriority w:val="39"/>
    <w:rsid w:val="008A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9680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B9680B"/>
    <w:rPr>
      <w:rFonts w:ascii="Noto Sans" w:hAnsi="Noto Sans"/>
      <w:color w:val="404040"/>
      <w:lang w:val="es-ES_tradnl"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B9680B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1233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12331"/>
    <w:rPr>
      <w:rFonts w:ascii="Noto Sans" w:hAnsi="Noto Sans"/>
      <w:color w:val="404040"/>
      <w:lang w:val="es-ES_tradnl"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712331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4B3A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73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64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nadin.gob.mx/fni2/acerca-del-fonadin/deuda-fonad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ricka%20Le&#243;n\Hoja%20Membretada%20Carta_2026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B3D4C-C541-416F-AE8A-3D87BF5FD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Carta_2026</Template>
  <TotalTime>1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León Rodriguez Ericka Valeria</dc:creator>
  <cp:keywords/>
  <dc:description/>
  <cp:lastModifiedBy>Segura Segura, Julian Gustavo</cp:lastModifiedBy>
  <cp:revision>2</cp:revision>
  <cp:lastPrinted>2026-07-30T23:18:00Z</cp:lastPrinted>
  <dcterms:created xsi:type="dcterms:W3CDTF">2026-08-04T17:55:00Z</dcterms:created>
  <dcterms:modified xsi:type="dcterms:W3CDTF">2026-08-04T17:55:00Z</dcterms:modified>
</cp:coreProperties>
</file>